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86BA75">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1C7E913">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124309220642477314</w:t>
      </w:r>
      <w:r>
        <w:rPr>
          <w:rFonts w:eastAsia="楷体_GB2312"/>
          <w:b/>
          <w:bCs/>
          <w:sz w:val="30"/>
          <w:szCs w:val="24"/>
          <w:lang w:val="en-US"/>
        </w:rPr>
        <w:t xml:space="preserve">   </w:t>
      </w:r>
    </w:p>
    <w:p w14:paraId="35AEA0FA">
      <w:pPr>
        <w:jc w:val="right"/>
        <w:rPr>
          <w:lang w:val="en-US"/>
        </w:rPr>
      </w:pPr>
    </w:p>
    <w:p w14:paraId="17414C96">
      <w:pPr>
        <w:jc w:val="right"/>
        <w:rPr>
          <w:lang w:val="en-US"/>
        </w:rPr>
      </w:pPr>
    </w:p>
    <w:p w14:paraId="4B0A03ED">
      <w:pPr>
        <w:jc w:val="right"/>
        <w:rPr>
          <w:lang w:val="en-US"/>
        </w:rPr>
      </w:pPr>
    </w:p>
    <w:p w14:paraId="2266150B">
      <w:pPr>
        <w:jc w:val="right"/>
        <w:rPr>
          <w:lang w:val="en-US"/>
        </w:rPr>
      </w:pPr>
    </w:p>
    <w:p w14:paraId="4905C654">
      <w:pPr>
        <w:jc w:val="right"/>
        <w:rPr>
          <w:lang w:val="en-US"/>
        </w:rPr>
      </w:pPr>
    </w:p>
    <w:p w14:paraId="6E5A42FB">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BF97303">
      <w:pPr>
        <w:jc w:val="center"/>
        <w:rPr>
          <w:rFonts w:eastAsia="黑体"/>
          <w:b/>
          <w:bCs/>
          <w:spacing w:val="30"/>
          <w:lang w:val="en-US"/>
        </w:rPr>
      </w:pPr>
    </w:p>
    <w:p w14:paraId="69554037">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270481C">
      <w:pPr>
        <w:jc w:val="center"/>
        <w:rPr>
          <w:sz w:val="36"/>
          <w:szCs w:val="24"/>
          <w:lang w:val="en-US"/>
        </w:rPr>
      </w:pPr>
    </w:p>
    <w:p w14:paraId="4D115055">
      <w:pPr>
        <w:jc w:val="center"/>
        <w:rPr>
          <w:sz w:val="36"/>
          <w:szCs w:val="24"/>
          <w:lang w:val="en-US"/>
        </w:rPr>
      </w:pPr>
    </w:p>
    <w:p w14:paraId="5ED9EBFA">
      <w:pPr>
        <w:jc w:val="center"/>
        <w:rPr>
          <w:sz w:val="36"/>
          <w:szCs w:val="24"/>
          <w:lang w:val="en-US"/>
        </w:rPr>
      </w:pPr>
    </w:p>
    <w:p w14:paraId="52E3D0E9">
      <w:pPr>
        <w:jc w:val="center"/>
        <w:rPr>
          <w:sz w:val="36"/>
          <w:szCs w:val="24"/>
          <w:lang w:val="en-US"/>
        </w:rPr>
      </w:pPr>
    </w:p>
    <w:p w14:paraId="2A945E8A">
      <w:pPr>
        <w:jc w:val="center"/>
        <w:rPr>
          <w:sz w:val="36"/>
          <w:szCs w:val="24"/>
          <w:lang w:val="en-US"/>
        </w:rPr>
      </w:pPr>
    </w:p>
    <w:p w14:paraId="21D986E6">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CAA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75ED957">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5E64CD5">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桃江县城建档案馆</w:t>
            </w:r>
          </w:p>
        </w:tc>
      </w:tr>
    </w:tbl>
    <w:p w14:paraId="7C1FAA48">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F0C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4CC72EB">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FD7C443">
            <w:pPr>
              <w:keepNext w:val="0"/>
              <w:keepLines w:val="0"/>
              <w:widowControl/>
              <w:suppressLineNumbers w:val="0"/>
              <w:jc w:val="left"/>
              <w:rPr>
                <w:kern w:val="0"/>
                <w:sz w:val="20"/>
                <w:szCs w:val="20"/>
                <w:bdr w:val="none" w:color="auto" w:sz="0" w:space="0"/>
                <w:lang w:val="en-US"/>
              </w:rPr>
            </w:pPr>
          </w:p>
        </w:tc>
      </w:tr>
    </w:tbl>
    <w:p w14:paraId="296345F5">
      <w:pPr>
        <w:ind w:left="0" w:firstLine="723" w:firstLineChars="300"/>
        <w:rPr>
          <w:rFonts w:hint="eastAsia" w:ascii="黑体" w:hAnsi="宋体" w:eastAsia="黑体" w:cs="黑体"/>
          <w:b/>
          <w:bCs/>
          <w:sz w:val="24"/>
          <w:szCs w:val="24"/>
          <w:u w:val="single"/>
          <w:lang w:val="en-US"/>
        </w:rPr>
      </w:pPr>
    </w:p>
    <w:p w14:paraId="53569E92">
      <w:pPr>
        <w:jc w:val="center"/>
        <w:rPr>
          <w:rFonts w:hint="eastAsia" w:ascii="黑体" w:hAnsi="宋体" w:eastAsia="黑体" w:cs="黑体"/>
          <w:b/>
          <w:bCs/>
          <w:sz w:val="30"/>
          <w:szCs w:val="24"/>
          <w:u w:val="single"/>
          <w:lang w:val="en-US"/>
        </w:rPr>
      </w:pPr>
    </w:p>
    <w:p w14:paraId="598CFC07">
      <w:pPr>
        <w:jc w:val="center"/>
        <w:rPr>
          <w:rFonts w:hint="eastAsia" w:ascii="黑体" w:hAnsi="宋体" w:eastAsia="黑体" w:cs="黑体"/>
          <w:b/>
          <w:bCs/>
          <w:sz w:val="30"/>
          <w:szCs w:val="24"/>
          <w:u w:val="single"/>
          <w:lang w:val="en-US"/>
        </w:rPr>
      </w:pPr>
    </w:p>
    <w:p w14:paraId="484513C9">
      <w:pPr>
        <w:jc w:val="center"/>
        <w:rPr>
          <w:u w:val="single"/>
          <w:lang w:val="en-US"/>
        </w:rPr>
      </w:pPr>
    </w:p>
    <w:p w14:paraId="461A9BF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467E91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2CB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09D20F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D77A25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E2F46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7665B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F8350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9330085">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18390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3BB74E50">
            <w:pPr>
              <w:spacing w:line="320" w:lineRule="exact"/>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桃江县城建档案馆</w:t>
            </w:r>
          </w:p>
        </w:tc>
      </w:tr>
      <w:tr w14:paraId="15E2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7C67F1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A3347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45FEEA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88E67A9">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贯彻执行城建档案管理法律法规和规章 负责城建档案建档、保管、保密和利用</w:t>
            </w:r>
          </w:p>
        </w:tc>
      </w:tr>
      <w:tr w14:paraId="7B11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2F99DC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09C836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8577FBF">
            <w:pPr>
              <w:jc w:val="left"/>
            </w:pPr>
            <w:r>
              <w:rPr>
                <w:rStyle w:val="17"/>
                <w:rFonts w:hint="eastAsia" w:ascii="楷体_GB2312" w:eastAsia="楷体_GB2312" w:cs="楷体_GB2312"/>
                <w:sz w:val="28"/>
                <w:szCs w:val="28"/>
                <w:bdr w:val="none" w:color="auto" w:sz="0" w:space="0"/>
                <w:lang w:val="en-US"/>
              </w:rPr>
              <w:t>桃江县城关镇文化路38号</w:t>
            </w:r>
          </w:p>
        </w:tc>
      </w:tr>
      <w:tr w14:paraId="1719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F8499A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A156D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17881B5">
            <w:pPr>
              <w:jc w:val="left"/>
            </w:pPr>
            <w:r>
              <w:rPr>
                <w:rStyle w:val="17"/>
                <w:rFonts w:hint="eastAsia" w:ascii="楷体_GB2312" w:eastAsia="楷体_GB2312" w:cs="楷体_GB2312"/>
                <w:sz w:val="28"/>
                <w:szCs w:val="28"/>
                <w:bdr w:val="none" w:color="auto" w:sz="0" w:space="0"/>
                <w:lang w:val="en-US"/>
              </w:rPr>
              <w:t>胡莉萍</w:t>
            </w:r>
          </w:p>
        </w:tc>
      </w:tr>
      <w:tr w14:paraId="5EE3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B0D1F2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818B7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D79C8EC">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10</w:t>
            </w:r>
            <w:r>
              <w:rPr>
                <w:rStyle w:val="17"/>
                <w:rFonts w:hint="eastAsia" w:ascii="楷体_GB2312" w:eastAsia="楷体_GB2312" w:cs="楷体_GB2312"/>
                <w:sz w:val="28"/>
                <w:szCs w:val="28"/>
                <w:bdr w:val="none" w:color="auto" w:sz="0" w:space="0"/>
              </w:rPr>
              <w:t>（万元）</w:t>
            </w:r>
          </w:p>
        </w:tc>
      </w:tr>
      <w:tr w14:paraId="3881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2A972D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EF1BBD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382D8AA">
            <w:pPr>
              <w:jc w:val="left"/>
              <w:rPr>
                <w:sz w:val="32"/>
                <w:szCs w:val="32"/>
                <w:bdr w:val="none" w:color="auto" w:sz="0" w:space="0"/>
                <w:lang w:val="en-US"/>
              </w:rPr>
            </w:pPr>
            <w:r>
              <w:rPr>
                <w:rStyle w:val="17"/>
                <w:rFonts w:hint="eastAsia" w:ascii="楷体_GB2312" w:eastAsia="楷体_GB2312" w:cs="楷体_GB2312"/>
                <w:sz w:val="28"/>
                <w:szCs w:val="28"/>
                <w:bdr w:val="none" w:color="auto" w:sz="0" w:space="0"/>
                <w:lang w:val="en-US"/>
              </w:rPr>
              <w:t>财政补助（全额拨款）</w:t>
            </w:r>
          </w:p>
        </w:tc>
      </w:tr>
      <w:tr w14:paraId="7227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FC4889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88680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93C8EA7">
            <w:pPr>
              <w:jc w:val="left"/>
            </w:pPr>
            <w:r>
              <w:rPr>
                <w:rStyle w:val="17"/>
                <w:rFonts w:hint="eastAsia" w:ascii="楷体_GB2312" w:eastAsia="楷体_GB2312" w:cs="楷体_GB2312"/>
                <w:sz w:val="28"/>
                <w:szCs w:val="28"/>
                <w:bdr w:val="none" w:color="auto" w:sz="0" w:space="0"/>
                <w:lang w:val="en-US"/>
              </w:rPr>
              <w:t>桃江县住房和城乡建设局</w:t>
            </w:r>
          </w:p>
        </w:tc>
      </w:tr>
      <w:tr w14:paraId="5DB3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D87DC9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3C36296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4DF5B935">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7F908249">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5DE5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948937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728AC58">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7E3DD43">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6F9B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536402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4A48D31">
            <w:pPr>
              <w:jc w:val="center"/>
              <w:rPr>
                <w:sz w:val="32"/>
                <w:szCs w:val="24"/>
                <w:bdr w:val="none" w:color="auto" w:sz="0" w:space="0"/>
                <w:lang w:val="en-US"/>
              </w:rPr>
            </w:pPr>
            <w:r>
              <w:rPr>
                <w:rStyle w:val="16"/>
                <w:sz w:val="32"/>
                <w:szCs w:val="24"/>
                <w:bdr w:val="none" w:color="auto" w:sz="0" w:space="0"/>
                <w:lang w:val="en-US"/>
              </w:rPr>
              <w:t>10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81DE148">
            <w:pPr>
              <w:jc w:val="center"/>
            </w:pPr>
            <w:r>
              <w:rPr>
                <w:rStyle w:val="17"/>
                <w:sz w:val="32"/>
                <w:szCs w:val="32"/>
                <w:bdr w:val="none" w:color="auto" w:sz="0" w:space="0"/>
                <w:lang w:val="en-US"/>
              </w:rPr>
              <w:t>10</w:t>
            </w:r>
          </w:p>
        </w:tc>
      </w:tr>
      <w:tr w14:paraId="1E97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A27DDA0">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FA4E8F2">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桃江县城建档案馆</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6CF83AB4">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8E1E005">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5</w:t>
            </w:r>
          </w:p>
        </w:tc>
      </w:tr>
      <w:tr w14:paraId="745C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38FF93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7D7A6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5216718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0B02B7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6AE1FE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8AF9B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53C0D8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25D99A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891DD7B">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严格执行《条例》和实施细则</w:t>
            </w:r>
          </w:p>
        </w:tc>
      </w:tr>
      <w:tr w14:paraId="2B7A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BA241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05218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CCF11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06699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37B5A0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89F16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1AAF7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5FA7A9B">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B5596D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7"/>
                <w:rFonts w:hint="eastAsia" w:ascii="楷体_GB2312" w:eastAsia="楷体_GB2312" w:cs="楷体_GB2312"/>
                <w:sz w:val="28"/>
                <w:szCs w:val="24"/>
                <w:bdr w:val="none" w:color="auto" w:sz="0" w:space="0"/>
                <w:lang w:val="en-US"/>
              </w:rPr>
              <w:t xml:space="preserve">1、完善档案管理制度，规范档案责任 建立健全了各项档案管理制度，使档案管理工作得以有组织、有计划、有程序的开展。实行文件一月一清理，详细整理每一年的各类资料，编制索引目录，对清理人、核对人进行登记，明确责任。 2、加强城建档案业务指导，不断丰富优化馆藏 全年对碧桂园、诚信御景园、桃江殡仪馆等18个项目进行了城建档案业务指导，向项目资料整理人员详细讲解工程各阶段需要收集的资料以及收集整理过程注意的事项，强调档案入馆规范要求，发放归档文件目录，提供参考样本，为进馆档案质量提供了有效保障。 3、推进工程项目审批改革，规范城建档案专项验收 城建档案验收纳入建设工程竣工联合验收环节，在局建管股、政务服务股等有关部门密切配合，全年对金峪庄园酒店、紫金湾九年一贯制学校、振华集贸市场等17个建设项目进行档案专项验收，并核发《建设工程档案专项意见书》。 4、加大宣传力度，有效提高档案利用意识与效益 对全县各在建工地实行全覆盖政策宣传，共发放宣传资料200多份。要求建设方严格做好各阶段的城建档案收集、整理工作，全年共收集整理各类建设工程档案735卷，并进行了数字化录入，对不符合要求的档案及时提出意见予以整改。积极开展档案利用工作，共接待咨询人员60多人次，查、借阅人员90多人次， 调阅档案280余卷，收到了良好的社会反响。 5..做好了各类档案的收集整理 今年收集整理机关文书档案1122件,整理机关各股室工程档案322卷。 6、做好了档案库房的管理 加强了防潮、防火、防虫、防丢失等方面的工作。 </w:t>
            </w:r>
          </w:p>
          <w:p w14:paraId="73794D5F">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929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6A0A34B">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9713521">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4"/>
                <w:bdr w:val="none" w:color="auto" w:sz="0" w:space="0"/>
                <w:lang w:val="en-US"/>
              </w:rPr>
              <w:t>无</w:t>
            </w:r>
          </w:p>
        </w:tc>
      </w:tr>
      <w:tr w14:paraId="7A95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0B9F631">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6361386B">
            <w:pPr>
              <w:jc w:val="left"/>
            </w:pPr>
            <w:r>
              <w:rPr>
                <w:rStyle w:val="17"/>
                <w:rFonts w:hint="eastAsia" w:ascii="楷体_GB2312" w:eastAsia="楷体_GB2312" w:cs="楷体_GB2312"/>
                <w:sz w:val="28"/>
                <w:szCs w:val="28"/>
                <w:bdr w:val="none" w:color="auto" w:sz="0" w:space="0"/>
                <w:lang w:val="en-US"/>
              </w:rPr>
              <w:t>无</w:t>
            </w:r>
          </w:p>
        </w:tc>
      </w:tr>
      <w:tr w14:paraId="2F32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DEEB061">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649A649">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B9043EA">
            <w:pPr>
              <w:jc w:val="left"/>
            </w:pPr>
            <w:r>
              <w:rPr>
                <w:rStyle w:val="17"/>
                <w:rFonts w:hint="eastAsia" w:ascii="楷体_GB2312" w:eastAsia="楷体_GB2312" w:cs="楷体_GB2312"/>
                <w:sz w:val="28"/>
                <w:szCs w:val="28"/>
                <w:bdr w:val="none" w:color="auto" w:sz="0" w:space="0"/>
                <w:lang w:val="en-US"/>
              </w:rPr>
              <w:t>无</w:t>
            </w:r>
          </w:p>
        </w:tc>
      </w:tr>
    </w:tbl>
    <w:p w14:paraId="6F29683D">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12E76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font71"/>
    <w:basedOn w:val="13"/>
    <w:uiPriority w:val="0"/>
    <w:rPr>
      <w:rFonts w:hint="default" w:ascii="Times New Roman" w:hAnsi="Times New Roman" w:eastAsia="楷体_GB2312" w:cs="Times New Roman"/>
      <w:sz w:val="28"/>
      <w:szCs w:val="24"/>
    </w:rPr>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965</Words>
  <Characters>1021</Characters>
  <Lines>4</Lines>
  <Paragraphs>1</Paragraphs>
  <TotalTime>45456.6250000016</TotalTime>
  <ScaleCrop>false</ScaleCrop>
  <LinksUpToDate>false</LinksUpToDate>
  <CharactersWithSpaces>1070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2024-06-13T07:41:49Z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304D3066EA6242469B87D067341AC864_13</vt:lpwstr>
  </property>
</Properties>
</file>