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4" w:lineRule="exact"/>
        <w:jc w:val="left"/>
        <w:rPr>
          <w:rFonts w:eastAsia="黑体"/>
          <w:bCs/>
          <w:kern w:val="0"/>
          <w:szCs w:val="32"/>
        </w:rPr>
      </w:pPr>
      <w:r>
        <w:rPr>
          <w:rFonts w:eastAsia="黑体"/>
          <w:bCs/>
          <w:kern w:val="0"/>
          <w:szCs w:val="32"/>
        </w:rPr>
        <w:t>附件1</w:t>
      </w:r>
    </w:p>
    <w:p>
      <w:pPr>
        <w:widowControl/>
        <w:spacing w:line="594" w:lineRule="exact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桃江县20</w:t>
      </w:r>
      <w:r>
        <w:rPr>
          <w:rFonts w:hint="eastAsia" w:eastAsia="方正小标宋简体"/>
          <w:bCs/>
          <w:kern w:val="0"/>
          <w:sz w:val="44"/>
          <w:szCs w:val="44"/>
          <w:lang w:val="en-US" w:eastAsia="zh-CN"/>
        </w:rPr>
        <w:t>22</w:t>
      </w:r>
      <w:r>
        <w:rPr>
          <w:rFonts w:eastAsia="方正小标宋简体"/>
          <w:bCs/>
          <w:kern w:val="0"/>
          <w:sz w:val="44"/>
          <w:szCs w:val="44"/>
        </w:rPr>
        <w:t>年度部门整体支出绩效评价基础数据表</w:t>
      </w:r>
    </w:p>
    <w:p>
      <w:pPr>
        <w:widowControl/>
        <w:spacing w:line="594" w:lineRule="exact"/>
        <w:jc w:val="left"/>
        <w:rPr>
          <w:rFonts w:eastAsia="宋体"/>
          <w:kern w:val="0"/>
          <w:sz w:val="24"/>
        </w:rPr>
      </w:pPr>
      <w:r>
        <w:rPr>
          <w:rFonts w:eastAsia="宋体"/>
          <w:kern w:val="0"/>
          <w:sz w:val="24"/>
        </w:rPr>
        <w:t>单位名称（盖章）：</w:t>
      </w:r>
      <w:r>
        <w:rPr>
          <w:rFonts w:hint="eastAsia" w:eastAsia="宋体"/>
          <w:kern w:val="0"/>
          <w:sz w:val="24"/>
          <w:lang w:eastAsia="zh-CN"/>
        </w:rPr>
        <w:t>三堂街镇人民政府</w:t>
      </w:r>
      <w:r>
        <w:rPr>
          <w:rFonts w:eastAsia="宋体"/>
          <w:kern w:val="0"/>
          <w:sz w:val="24"/>
        </w:rPr>
        <w:t xml:space="preserve">            填报日期：</w:t>
      </w:r>
      <w:r>
        <w:rPr>
          <w:rFonts w:hint="eastAsia" w:eastAsia="宋体"/>
          <w:kern w:val="0"/>
          <w:sz w:val="24"/>
          <w:lang w:val="en-US" w:eastAsia="zh-CN"/>
        </w:rPr>
        <w:t>2023</w:t>
      </w:r>
      <w:r>
        <w:rPr>
          <w:rFonts w:eastAsia="宋体"/>
          <w:kern w:val="0"/>
          <w:sz w:val="24"/>
        </w:rPr>
        <w:t>年</w:t>
      </w:r>
      <w:r>
        <w:rPr>
          <w:rFonts w:hint="eastAsia" w:eastAsia="宋体"/>
          <w:kern w:val="0"/>
          <w:sz w:val="24"/>
          <w:lang w:val="en-US" w:eastAsia="zh-CN"/>
        </w:rPr>
        <w:t>4</w:t>
      </w:r>
      <w:r>
        <w:rPr>
          <w:rFonts w:eastAsia="宋体"/>
          <w:kern w:val="0"/>
          <w:sz w:val="24"/>
        </w:rPr>
        <w:t>月</w:t>
      </w:r>
      <w:r>
        <w:rPr>
          <w:rFonts w:hint="eastAsia" w:eastAsia="宋体"/>
          <w:kern w:val="0"/>
          <w:sz w:val="24"/>
          <w:lang w:val="en-US" w:eastAsia="zh-CN"/>
        </w:rPr>
        <w:t>6</w:t>
      </w:r>
      <w:r>
        <w:rPr>
          <w:rFonts w:eastAsia="宋体"/>
          <w:kern w:val="0"/>
          <w:sz w:val="24"/>
        </w:rPr>
        <w:t>日                金额单位：万元（保留两位小数）</w:t>
      </w:r>
    </w:p>
    <w:tbl>
      <w:tblPr>
        <w:tblStyle w:val="2"/>
        <w:tblpPr w:leftFromText="180" w:rightFromText="180" w:vertAnchor="text" w:horzAnchor="page" w:tblpX="647" w:tblpY="160"/>
        <w:tblOverlap w:val="never"/>
        <w:tblW w:w="1603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768"/>
        <w:gridCol w:w="792"/>
        <w:gridCol w:w="672"/>
        <w:gridCol w:w="360"/>
        <w:gridCol w:w="504"/>
        <w:gridCol w:w="684"/>
        <w:gridCol w:w="313"/>
        <w:gridCol w:w="16"/>
        <w:gridCol w:w="667"/>
        <w:gridCol w:w="672"/>
        <w:gridCol w:w="768"/>
        <w:gridCol w:w="682"/>
        <w:gridCol w:w="660"/>
        <w:gridCol w:w="570"/>
        <w:gridCol w:w="536"/>
        <w:gridCol w:w="744"/>
        <w:gridCol w:w="732"/>
        <w:gridCol w:w="456"/>
        <w:gridCol w:w="672"/>
        <w:gridCol w:w="445"/>
        <w:gridCol w:w="707"/>
        <w:gridCol w:w="492"/>
        <w:gridCol w:w="636"/>
        <w:gridCol w:w="540"/>
        <w:gridCol w:w="576"/>
        <w:gridCol w:w="440"/>
        <w:gridCol w:w="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90" w:hRule="atLeast"/>
        </w:trPr>
        <w:tc>
          <w:tcPr>
            <w:tcW w:w="2476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年初预算</w:t>
            </w:r>
          </w:p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支出计划</w:t>
            </w:r>
          </w:p>
        </w:tc>
        <w:tc>
          <w:tcPr>
            <w:tcW w:w="2533" w:type="dxa"/>
            <w:gridSpan w:val="5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收入来源</w:t>
            </w:r>
          </w:p>
        </w:tc>
        <w:tc>
          <w:tcPr>
            <w:tcW w:w="9455" w:type="dxa"/>
            <w:gridSpan w:val="16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实际支出</w:t>
            </w:r>
          </w:p>
        </w:tc>
        <w:tc>
          <w:tcPr>
            <w:tcW w:w="1556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结转结余情况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7" w:hRule="atLeast"/>
        </w:trPr>
        <w:tc>
          <w:tcPr>
            <w:tcW w:w="2476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253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45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基本支出情况</w:t>
            </w:r>
          </w:p>
        </w:tc>
        <w:tc>
          <w:tcPr>
            <w:tcW w:w="488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项目支出情况</w:t>
            </w:r>
          </w:p>
        </w:tc>
        <w:tc>
          <w:tcPr>
            <w:tcW w:w="155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7" w:hRule="atLeast"/>
        </w:trPr>
        <w:tc>
          <w:tcPr>
            <w:tcW w:w="916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小</w:t>
            </w:r>
            <w:r>
              <w:rPr>
                <w:rFonts w:eastAsia="黑体"/>
                <w:bCs/>
                <w:kern w:val="0"/>
                <w:sz w:val="24"/>
              </w:rPr>
              <w:br w:type="textWrapping"/>
            </w:r>
            <w:r>
              <w:rPr>
                <w:rFonts w:eastAsia="黑体"/>
                <w:bCs/>
                <w:kern w:val="0"/>
                <w:sz w:val="24"/>
              </w:rPr>
              <w:t>计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基本支出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项</w:t>
            </w:r>
          </w:p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目</w:t>
            </w:r>
          </w:p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支</w:t>
            </w:r>
          </w:p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出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小</w:t>
            </w:r>
            <w:r>
              <w:rPr>
                <w:rFonts w:eastAsia="黑体"/>
                <w:bCs/>
                <w:kern w:val="0"/>
                <w:sz w:val="24"/>
              </w:rPr>
              <w:br w:type="textWrapping"/>
            </w:r>
            <w:r>
              <w:rPr>
                <w:rFonts w:eastAsia="黑体"/>
                <w:bCs/>
                <w:kern w:val="0"/>
                <w:sz w:val="24"/>
              </w:rPr>
              <w:t>计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上年结</w:t>
            </w:r>
          </w:p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转结</w:t>
            </w:r>
          </w:p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余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上级财政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县级财政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其</w:t>
            </w:r>
            <w:r>
              <w:rPr>
                <w:rFonts w:eastAsia="黑体"/>
                <w:bCs/>
                <w:kern w:val="0"/>
                <w:sz w:val="24"/>
              </w:rPr>
              <w:br w:type="textWrapping"/>
            </w:r>
            <w:r>
              <w:rPr>
                <w:rFonts w:eastAsia="黑体"/>
                <w:bCs/>
                <w:kern w:val="0"/>
                <w:sz w:val="24"/>
              </w:rPr>
              <w:t>他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小</w:t>
            </w:r>
            <w:r>
              <w:rPr>
                <w:rFonts w:eastAsia="黑体"/>
                <w:bCs/>
                <w:kern w:val="0"/>
                <w:sz w:val="24"/>
              </w:rPr>
              <w:br w:type="textWrapping"/>
            </w:r>
            <w:r>
              <w:rPr>
                <w:rFonts w:eastAsia="黑体"/>
                <w:bCs/>
                <w:kern w:val="0"/>
                <w:sz w:val="24"/>
              </w:rPr>
              <w:t>计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工资福利支出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商品和服务支出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对个人和家庭支</w:t>
            </w:r>
          </w:p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出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资本性支出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其</w:t>
            </w:r>
            <w:r>
              <w:rPr>
                <w:rFonts w:eastAsia="黑体"/>
                <w:bCs/>
                <w:kern w:val="0"/>
                <w:sz w:val="24"/>
              </w:rPr>
              <w:br w:type="textWrapping"/>
            </w:r>
            <w:r>
              <w:rPr>
                <w:rFonts w:eastAsia="黑体"/>
                <w:bCs/>
                <w:kern w:val="0"/>
                <w:sz w:val="24"/>
              </w:rPr>
              <w:t>他支出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三公经费</w:t>
            </w:r>
          </w:p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支出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项目</w:t>
            </w:r>
          </w:p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名称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小</w:t>
            </w:r>
            <w:r>
              <w:rPr>
                <w:rFonts w:eastAsia="黑体"/>
                <w:bCs/>
                <w:kern w:val="0"/>
                <w:sz w:val="24"/>
              </w:rPr>
              <w:br w:type="textWrapping"/>
            </w:r>
            <w:r>
              <w:rPr>
                <w:rFonts w:eastAsia="黑体"/>
                <w:bCs/>
                <w:kern w:val="0"/>
                <w:sz w:val="24"/>
              </w:rPr>
              <w:t>计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工资福利支出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商品和服务支出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对个人和家庭支出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资本性支出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其</w:t>
            </w:r>
            <w:r>
              <w:rPr>
                <w:rFonts w:eastAsia="黑体"/>
                <w:bCs/>
                <w:kern w:val="0"/>
                <w:sz w:val="24"/>
              </w:rPr>
              <w:br w:type="textWrapping"/>
            </w:r>
            <w:r>
              <w:rPr>
                <w:rFonts w:eastAsia="黑体"/>
                <w:bCs/>
                <w:kern w:val="0"/>
                <w:sz w:val="24"/>
              </w:rPr>
              <w:t>他支出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三公经费</w:t>
            </w:r>
          </w:p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支出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小</w:t>
            </w:r>
            <w:r>
              <w:rPr>
                <w:rFonts w:eastAsia="黑体"/>
                <w:bCs/>
                <w:kern w:val="0"/>
                <w:sz w:val="24"/>
              </w:rPr>
              <w:br w:type="textWrapping"/>
            </w:r>
            <w:r>
              <w:rPr>
                <w:rFonts w:eastAsia="黑体"/>
                <w:bCs/>
                <w:kern w:val="0"/>
                <w:sz w:val="24"/>
              </w:rPr>
              <w:t>计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基本支出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16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13"/>
                <w:szCs w:val="13"/>
                <w:lang w:val="en-US" w:eastAsia="zh-CN"/>
              </w:rPr>
              <w:t>2082.79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宋体"/>
                <w:kern w:val="0"/>
                <w:sz w:val="13"/>
                <w:szCs w:val="13"/>
                <w:lang w:val="en-US" w:eastAsia="zh-CN"/>
              </w:rPr>
              <w:t>1521.36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宋体"/>
                <w:kern w:val="0"/>
                <w:sz w:val="13"/>
                <w:szCs w:val="13"/>
                <w:lang w:val="en-US" w:eastAsia="zh-CN"/>
              </w:rPr>
              <w:t>561.43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宋体"/>
                <w:kern w:val="0"/>
                <w:sz w:val="13"/>
                <w:szCs w:val="13"/>
                <w:lang w:val="en-US" w:eastAsia="zh-CN"/>
              </w:rPr>
              <w:t>3302.83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宋体"/>
                <w:kern w:val="0"/>
                <w:sz w:val="13"/>
                <w:szCs w:val="13"/>
                <w:lang w:val="en-US" w:eastAsia="zh-CN"/>
              </w:rPr>
              <w:t>3302.83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宋体"/>
                <w:kern w:val="0"/>
                <w:sz w:val="13"/>
                <w:szCs w:val="13"/>
                <w:lang w:val="en-US" w:eastAsia="zh-CN"/>
              </w:rPr>
              <w:t>2466.93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eastAsia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宋体"/>
                <w:kern w:val="0"/>
                <w:sz w:val="13"/>
                <w:szCs w:val="13"/>
                <w:lang w:val="en-US" w:eastAsia="zh-CN"/>
              </w:rPr>
              <w:t>1490.59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宋体"/>
                <w:kern w:val="0"/>
                <w:sz w:val="13"/>
                <w:szCs w:val="13"/>
                <w:lang w:val="en-US" w:eastAsia="zh-CN"/>
              </w:rPr>
              <w:t>394.71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宋体"/>
                <w:kern w:val="0"/>
                <w:sz w:val="13"/>
                <w:szCs w:val="13"/>
                <w:lang w:val="en-US" w:eastAsia="zh-CN"/>
              </w:rPr>
              <w:t>561.74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13"/>
                <w:szCs w:val="13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13"/>
                <w:szCs w:val="13"/>
                <w:lang w:val="en-US" w:eastAsia="zh-CN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宋体"/>
                <w:kern w:val="0"/>
                <w:sz w:val="13"/>
                <w:szCs w:val="13"/>
                <w:lang w:val="en-US" w:eastAsia="zh-CN"/>
              </w:rPr>
              <w:t>19.89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宋体"/>
                <w:kern w:val="0"/>
                <w:sz w:val="13"/>
                <w:szCs w:val="13"/>
                <w:lang w:eastAsia="zh-CN"/>
              </w:rPr>
              <w:t>行政事业类项目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宋体"/>
                <w:kern w:val="0"/>
                <w:sz w:val="13"/>
                <w:szCs w:val="13"/>
                <w:lang w:val="en-US" w:eastAsia="zh-CN"/>
              </w:rPr>
              <w:t>835.9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宋体"/>
                <w:kern w:val="0"/>
                <w:sz w:val="13"/>
                <w:szCs w:val="13"/>
                <w:lang w:val="en-US" w:eastAsia="zh-CN"/>
              </w:rPr>
              <w:t>117.71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13"/>
                <w:szCs w:val="13"/>
                <w:lang w:val="en-US" w:eastAsia="zh-C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宋体"/>
                <w:kern w:val="0"/>
                <w:sz w:val="13"/>
                <w:szCs w:val="13"/>
                <w:lang w:val="en-US" w:eastAsia="zh-CN"/>
              </w:rPr>
              <w:t>718.19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16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16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</w:tr>
    </w:tbl>
    <w:p>
      <w:pPr>
        <w:widowControl/>
        <w:jc w:val="left"/>
        <w:rPr>
          <w:rFonts w:eastAsia="宋体"/>
          <w:bCs/>
          <w:kern w:val="0"/>
          <w:sz w:val="24"/>
        </w:rPr>
      </w:pPr>
      <w:r>
        <w:rPr>
          <w:rFonts w:eastAsia="宋体"/>
          <w:bCs/>
          <w:kern w:val="0"/>
          <w:sz w:val="24"/>
        </w:rPr>
        <w:t>注：单位有多个大额项目的，请按项目分别填列项目支出情况。</w:t>
      </w:r>
    </w:p>
    <w:p>
      <w:r>
        <w:rPr>
          <w:rFonts w:eastAsia="宋体"/>
          <w:bCs/>
          <w:kern w:val="0"/>
          <w:sz w:val="24"/>
        </w:rPr>
        <w:t xml:space="preserve">填 报 人 ：                                            单位负责人（签字）：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Yjg1OWM5ZGQ3MTZlOTg3ZjFlMjYzYzlkYTExZTQifQ=="/>
  </w:docVars>
  <w:rsids>
    <w:rsidRoot w:val="06434ACC"/>
    <w:rsid w:val="06434ACC"/>
    <w:rsid w:val="0B856DB1"/>
    <w:rsid w:val="12EF2A0A"/>
    <w:rsid w:val="1F012816"/>
    <w:rsid w:val="1F2836B1"/>
    <w:rsid w:val="2AE439D2"/>
    <w:rsid w:val="37613A39"/>
    <w:rsid w:val="38DF7049"/>
    <w:rsid w:val="3C6B23D9"/>
    <w:rsid w:val="3D2F5ADC"/>
    <w:rsid w:val="48B23F1A"/>
    <w:rsid w:val="63564F8E"/>
    <w:rsid w:val="66DC00F1"/>
    <w:rsid w:val="7B4C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375</Characters>
  <Lines>0</Lines>
  <Paragraphs>0</Paragraphs>
  <TotalTime>4</TotalTime>
  <ScaleCrop>false</ScaleCrop>
  <LinksUpToDate>false</LinksUpToDate>
  <CharactersWithSpaces>506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2014-08-20T18:39:00Z</dcterms:created>
  <dc:creator>nn</dc:creator>
  <cp:lastModifiedBy>Still Sunshine*^_^*</cp:lastModifiedBy>
  <cp:lastPrinted>2021-04-25T00:52:00Z</cp:lastPrinted>
  <dcterms:modified xsi:type="dcterms:W3CDTF">2023-11-02T07:37:31Z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5C58F028C28E4664B42BF7C71E3E1AC6</vt:lpwstr>
  </property>
</Properties>
</file>