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2933A">
      <w:pPr>
        <w:jc w:val="both"/>
        <w:rPr>
          <w:rFonts w:hint="eastAsia" w:ascii="Times New Roman" w:hAnsi="Times New Roman" w:eastAsia="仿宋_GB2312" w:cs="Times New Roman"/>
          <w:color w:val="auto"/>
          <w:sz w:val="32"/>
          <w:szCs w:val="32"/>
          <w:u w:val="none"/>
        </w:rPr>
      </w:pPr>
      <w:bookmarkStart w:id="0" w:name="_GoBack"/>
      <w:bookmarkEnd w:id="0"/>
    </w:p>
    <w:tbl>
      <w:tblPr>
        <w:tblStyle w:val="8"/>
        <w:tblW w:w="10035"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5"/>
        <w:gridCol w:w="1695"/>
        <w:gridCol w:w="1680"/>
        <w:gridCol w:w="1515"/>
        <w:gridCol w:w="1515"/>
        <w:gridCol w:w="1605"/>
      </w:tblGrid>
      <w:tr w14:paraId="5649F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035" w:type="dxa"/>
            <w:gridSpan w:val="6"/>
            <w:tcBorders>
              <w:top w:val="nil"/>
              <w:left w:val="nil"/>
              <w:bottom w:val="nil"/>
              <w:right w:val="nil"/>
            </w:tcBorders>
            <w:shd w:val="clear" w:color="auto" w:fill="auto"/>
            <w:vAlign w:val="center"/>
          </w:tcPr>
          <w:p w14:paraId="65C66C8C">
            <w:pPr>
              <w:jc w:val="center"/>
              <w:rPr>
                <w:rFonts w:ascii="黑体" w:hAnsi="宋体" w:eastAsia="黑体" w:cs="黑体"/>
                <w:b/>
                <w:bCs/>
                <w:i w:val="0"/>
                <w:iCs w:val="0"/>
                <w:color w:val="000000"/>
                <w:sz w:val="40"/>
                <w:szCs w:val="40"/>
                <w:u w:val="none"/>
              </w:rPr>
            </w:pPr>
            <w:r>
              <w:rPr>
                <w:rFonts w:hint="eastAsia" w:ascii="Times New Roman" w:hAnsi="Times New Roman" w:eastAsia="黑体" w:cs="Times New Roman"/>
                <w:color w:val="auto"/>
                <w:sz w:val="28"/>
                <w:szCs w:val="28"/>
                <w:lang w:val="en-US" w:eastAsia="zh-CN" w:bidi="ar-SA"/>
              </w:rPr>
              <w:br w:type="page"/>
            </w:r>
            <w:r>
              <w:rPr>
                <w:rFonts w:hint="eastAsia" w:ascii="黑体" w:hAnsi="宋体" w:eastAsia="黑体" w:cs="黑体"/>
                <w:b/>
                <w:bCs/>
                <w:i w:val="0"/>
                <w:iCs w:val="0"/>
                <w:color w:val="000000"/>
                <w:kern w:val="0"/>
                <w:sz w:val="40"/>
                <w:szCs w:val="40"/>
                <w:u w:val="none"/>
                <w:lang w:val="en-US" w:eastAsia="zh-CN" w:bidi="ar"/>
              </w:rPr>
              <w:t>桃江县农业社会化服务项目申请表</w:t>
            </w:r>
          </w:p>
        </w:tc>
      </w:tr>
      <w:tr w14:paraId="71FBE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035" w:type="dxa"/>
            <w:gridSpan w:val="6"/>
            <w:tcBorders>
              <w:top w:val="nil"/>
              <w:left w:val="nil"/>
              <w:bottom w:val="nil"/>
              <w:right w:val="nil"/>
            </w:tcBorders>
            <w:shd w:val="clear" w:color="auto" w:fill="auto"/>
            <w:vAlign w:val="center"/>
          </w:tcPr>
          <w:p w14:paraId="7E93E599">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服务组织（盖章）                    时间：    年  月  日</w:t>
            </w:r>
          </w:p>
        </w:tc>
      </w:tr>
      <w:tr w14:paraId="2BCA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AB7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服务组织名称</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C5D3E4">
            <w:pPr>
              <w:jc w:val="center"/>
              <w:rPr>
                <w:rFonts w:hint="eastAsia" w:ascii="黑体" w:hAnsi="宋体" w:eastAsia="黑体" w:cs="黑体"/>
                <w:i w:val="0"/>
                <w:iCs w:val="0"/>
                <w:color w:val="000000"/>
                <w:sz w:val="24"/>
                <w:szCs w:val="24"/>
                <w:u w:val="none"/>
              </w:rPr>
            </w:pPr>
          </w:p>
        </w:tc>
      </w:tr>
      <w:tr w14:paraId="6570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2AB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法人代表</w:t>
            </w:r>
          </w:p>
        </w:tc>
        <w:tc>
          <w:tcPr>
            <w:tcW w:w="3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DB90F">
            <w:pPr>
              <w:jc w:val="center"/>
              <w:rPr>
                <w:rFonts w:hint="eastAsia" w:ascii="黑体" w:hAnsi="宋体" w:eastAsia="黑体" w:cs="黑体"/>
                <w:i w:val="0"/>
                <w:iCs w:val="0"/>
                <w:color w:val="000000"/>
                <w:sz w:val="24"/>
                <w:szCs w:val="24"/>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96B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联系电话</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C74EF">
            <w:pPr>
              <w:jc w:val="center"/>
              <w:rPr>
                <w:rFonts w:hint="eastAsia" w:ascii="黑体" w:hAnsi="宋体" w:eastAsia="黑体" w:cs="黑体"/>
                <w:i w:val="0"/>
                <w:iCs w:val="0"/>
                <w:color w:val="000000"/>
                <w:sz w:val="24"/>
                <w:szCs w:val="24"/>
                <w:u w:val="none"/>
              </w:rPr>
            </w:pPr>
          </w:p>
        </w:tc>
      </w:tr>
      <w:tr w14:paraId="03FD4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108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开户银行</w:t>
            </w:r>
          </w:p>
        </w:tc>
        <w:tc>
          <w:tcPr>
            <w:tcW w:w="33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F04DF">
            <w:pPr>
              <w:jc w:val="center"/>
              <w:rPr>
                <w:rFonts w:hint="eastAsia" w:ascii="黑体" w:hAnsi="宋体" w:eastAsia="黑体" w:cs="黑体"/>
                <w:i w:val="0"/>
                <w:iCs w:val="0"/>
                <w:color w:val="000000"/>
                <w:sz w:val="24"/>
                <w:szCs w:val="24"/>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27C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银行账号</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92346">
            <w:pPr>
              <w:jc w:val="center"/>
              <w:rPr>
                <w:rFonts w:hint="eastAsia" w:ascii="黑体" w:hAnsi="宋体" w:eastAsia="黑体" w:cs="黑体"/>
                <w:i w:val="0"/>
                <w:iCs w:val="0"/>
                <w:color w:val="000000"/>
                <w:sz w:val="24"/>
                <w:szCs w:val="24"/>
                <w:u w:val="none"/>
              </w:rPr>
            </w:pPr>
          </w:p>
        </w:tc>
      </w:tr>
      <w:tr w14:paraId="7270A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471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申请服务环节</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0D7F">
            <w:pPr>
              <w:jc w:val="center"/>
              <w:rPr>
                <w:rFonts w:hint="eastAsia" w:ascii="黑体" w:hAnsi="宋体" w:eastAsia="黑体" w:cs="黑体"/>
                <w:i w:val="0"/>
                <w:iCs w:val="0"/>
                <w:color w:val="000000"/>
                <w:sz w:val="24"/>
                <w:szCs w:val="24"/>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462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计划服务面积（亩）</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CA39">
            <w:pPr>
              <w:jc w:val="center"/>
              <w:rPr>
                <w:rFonts w:hint="eastAsia" w:ascii="黑体" w:hAnsi="宋体" w:eastAsia="黑体" w:cs="黑体"/>
                <w:i w:val="0"/>
                <w:iCs w:val="0"/>
                <w:color w:val="000000"/>
                <w:sz w:val="24"/>
                <w:szCs w:val="24"/>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A35C">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其中服务小农户和小规模经营户（亩）</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78F4">
            <w:pPr>
              <w:jc w:val="center"/>
              <w:rPr>
                <w:rFonts w:hint="eastAsia" w:ascii="黑体" w:hAnsi="宋体" w:eastAsia="黑体" w:cs="黑体"/>
                <w:i w:val="0"/>
                <w:iCs w:val="0"/>
                <w:color w:val="000000"/>
                <w:sz w:val="24"/>
                <w:szCs w:val="24"/>
                <w:u w:val="none"/>
              </w:rPr>
            </w:pPr>
          </w:p>
        </w:tc>
      </w:tr>
      <w:tr w14:paraId="4D8EB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6B5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主要服务区域  </w:t>
            </w:r>
            <w:r>
              <w:rPr>
                <w:rStyle w:val="15"/>
                <w:lang w:val="en-US" w:eastAsia="zh-CN" w:bidi="ar"/>
              </w:rPr>
              <w:t>具体到乡镇、村</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0C5D2">
            <w:pPr>
              <w:jc w:val="center"/>
              <w:rPr>
                <w:rFonts w:hint="eastAsia" w:ascii="黑体" w:hAnsi="宋体" w:eastAsia="黑体" w:cs="黑体"/>
                <w:i w:val="0"/>
                <w:iCs w:val="0"/>
                <w:color w:val="000000"/>
                <w:sz w:val="24"/>
                <w:szCs w:val="24"/>
                <w:u w:val="none"/>
              </w:rPr>
            </w:pPr>
          </w:p>
        </w:tc>
      </w:tr>
      <w:tr w14:paraId="14E47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5"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C3B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基本情况介绍（机具、服务能力、荣誉等）</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3D9B1D">
            <w:pPr>
              <w:jc w:val="center"/>
              <w:rPr>
                <w:rFonts w:hint="eastAsia" w:ascii="黑体" w:hAnsi="宋体" w:eastAsia="黑体" w:cs="黑体"/>
                <w:i w:val="0"/>
                <w:iCs w:val="0"/>
                <w:color w:val="000000"/>
                <w:sz w:val="24"/>
                <w:szCs w:val="24"/>
                <w:u w:val="none"/>
              </w:rPr>
            </w:pPr>
          </w:p>
        </w:tc>
      </w:tr>
      <w:tr w14:paraId="3A7E9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0"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B75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乡（镇）业务 部门意见</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bottom"/>
          </w:tcPr>
          <w:p w14:paraId="04938E04">
            <w:pPr>
              <w:keepNext w:val="0"/>
              <w:keepLines w:val="0"/>
              <w:widowControl/>
              <w:suppressLineNumbers w:val="0"/>
              <w:jc w:val="left"/>
              <w:textAlignment w:val="bottom"/>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签字（盖章）：   </w:t>
            </w:r>
          </w:p>
        </w:tc>
      </w:tr>
      <w:tr w14:paraId="78DF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5"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2CC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乡（镇）政府 意见</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bottom"/>
          </w:tcPr>
          <w:p w14:paraId="03F086C5">
            <w:pPr>
              <w:keepNext w:val="0"/>
              <w:keepLines w:val="0"/>
              <w:widowControl/>
              <w:suppressLineNumbers w:val="0"/>
              <w:jc w:val="left"/>
              <w:textAlignment w:val="bottom"/>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签字（盖章）：   </w:t>
            </w:r>
          </w:p>
        </w:tc>
      </w:tr>
      <w:tr w14:paraId="59F5A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F16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县供销社意见（供销合作社系统的服务主体）</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bottom"/>
          </w:tcPr>
          <w:p w14:paraId="1057266A">
            <w:pPr>
              <w:keepNext w:val="0"/>
              <w:keepLines w:val="0"/>
              <w:widowControl/>
              <w:suppressLineNumbers w:val="0"/>
              <w:jc w:val="left"/>
              <w:textAlignment w:val="bottom"/>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签字（盖章）：   </w:t>
            </w:r>
          </w:p>
        </w:tc>
      </w:tr>
      <w:tr w14:paraId="47182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0" w:hRule="atLeast"/>
        </w:trPr>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F46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县农村经济经营服务站意见</w:t>
            </w:r>
          </w:p>
        </w:tc>
        <w:tc>
          <w:tcPr>
            <w:tcW w:w="8010" w:type="dxa"/>
            <w:gridSpan w:val="5"/>
            <w:tcBorders>
              <w:top w:val="single" w:color="000000" w:sz="4" w:space="0"/>
              <w:left w:val="single" w:color="000000" w:sz="4" w:space="0"/>
              <w:bottom w:val="single" w:color="000000" w:sz="4" w:space="0"/>
              <w:right w:val="single" w:color="000000" w:sz="4" w:space="0"/>
            </w:tcBorders>
            <w:shd w:val="clear" w:color="auto" w:fill="auto"/>
            <w:vAlign w:val="bottom"/>
          </w:tcPr>
          <w:p w14:paraId="0CCA6427">
            <w:pPr>
              <w:keepNext w:val="0"/>
              <w:keepLines w:val="0"/>
              <w:widowControl/>
              <w:suppressLineNumbers w:val="0"/>
              <w:jc w:val="left"/>
              <w:textAlignment w:val="bottom"/>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签字（盖章）：   </w:t>
            </w:r>
          </w:p>
        </w:tc>
      </w:tr>
      <w:tr w14:paraId="24947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5" w:hRule="atLeast"/>
        </w:trPr>
        <w:tc>
          <w:tcPr>
            <w:tcW w:w="10035" w:type="dxa"/>
            <w:gridSpan w:val="6"/>
            <w:tcBorders>
              <w:top w:val="nil"/>
              <w:left w:val="nil"/>
              <w:bottom w:val="nil"/>
              <w:right w:val="nil"/>
            </w:tcBorders>
            <w:shd w:val="clear" w:color="auto" w:fill="auto"/>
            <w:vAlign w:val="center"/>
          </w:tcPr>
          <w:p w14:paraId="120A41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1"/>
                <w:szCs w:val="21"/>
                <w:u w:val="none"/>
                <w:lang w:val="en-US" w:eastAsia="zh-CN" w:bidi="ar"/>
              </w:rPr>
              <w:t>备注：1.本表一式三份，县、乡镇、报名主体各一份。服务组织根据自身服务能力选择服务环节，填报服务面积。主要服务区域的乡镇业务部门、乡镇都需签署意见。供销合作系统的主体到县供销签署意见。3.申报农业社会化服务项目要严格落实中央财政农业社会化服务资金的要求：服务小农户和小规模经营户（80亩以下）的资金或面积占比不得低于60%；服务主体不得将承担的项目任务再行转包，对其自营土地的作业不得纳入补助范围；服务主体之间不得通过相互提供交叉作业获取补助资金等八项规定。</w:t>
            </w:r>
          </w:p>
        </w:tc>
      </w:tr>
    </w:tbl>
    <w:p w14:paraId="61FC2645">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sectPr>
          <w:footerReference r:id="rId3" w:type="default"/>
          <w:pgSz w:w="11906" w:h="16838"/>
          <w:pgMar w:top="533" w:right="1366" w:bottom="1327" w:left="1800" w:header="851" w:footer="992" w:gutter="0"/>
          <w:pgNumType w:fmt="decimal"/>
          <w:cols w:space="425" w:num="1"/>
          <w:docGrid w:type="lines" w:linePitch="312" w:charSpace="0"/>
        </w:sectPr>
      </w:pPr>
    </w:p>
    <w:p w14:paraId="2F690771">
      <w:pPr>
        <w:rPr>
          <w:rFonts w:hint="eastAsia"/>
          <w:lang w:val="en-US" w:eastAsia="zh-CN"/>
        </w:rPr>
      </w:pPr>
    </w:p>
    <w:sectPr>
      <w:pgSz w:w="16838" w:h="11906" w:orient="landscape"/>
      <w:pgMar w:top="1803" w:right="1440" w:bottom="1706" w:left="1440" w:header="851" w:footer="992" w:gutter="0"/>
      <w:pgNumType w:fmt="decimal"/>
      <w:cols w:space="0" w:num="1"/>
      <w:rtlGutter w:val="0"/>
      <w:docGrid w:type="line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76E8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55625">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C55625">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xZWE2MDEzMjRhNzVhMWNlNTZkYWY5YjhlOTIwOTMifQ=="/>
    <w:docVar w:name="KSO_WPS_MARK_KEY" w:val="ab2f2bab-04f2-43e3-a74d-6d13d0bce081"/>
  </w:docVars>
  <w:rsids>
    <w:rsidRoot w:val="38D75CAC"/>
    <w:rsid w:val="015E0632"/>
    <w:rsid w:val="02216EF0"/>
    <w:rsid w:val="027125E7"/>
    <w:rsid w:val="0482288A"/>
    <w:rsid w:val="059451B2"/>
    <w:rsid w:val="0621607B"/>
    <w:rsid w:val="07AB0349"/>
    <w:rsid w:val="07CF1550"/>
    <w:rsid w:val="091361A6"/>
    <w:rsid w:val="09774987"/>
    <w:rsid w:val="09DA57DA"/>
    <w:rsid w:val="0B3F7726"/>
    <w:rsid w:val="0B446AEB"/>
    <w:rsid w:val="0BC84236"/>
    <w:rsid w:val="0C2812BF"/>
    <w:rsid w:val="0D0F4ED6"/>
    <w:rsid w:val="0D224C0A"/>
    <w:rsid w:val="0DAF6B00"/>
    <w:rsid w:val="0E366D5F"/>
    <w:rsid w:val="0F4672D5"/>
    <w:rsid w:val="0FC1070A"/>
    <w:rsid w:val="109704F3"/>
    <w:rsid w:val="110B7E38"/>
    <w:rsid w:val="11D354A7"/>
    <w:rsid w:val="12766CF4"/>
    <w:rsid w:val="130D1EB8"/>
    <w:rsid w:val="13AB3BAB"/>
    <w:rsid w:val="173B43C1"/>
    <w:rsid w:val="17EF7DDE"/>
    <w:rsid w:val="18DF42F7"/>
    <w:rsid w:val="194D63D4"/>
    <w:rsid w:val="19B27315"/>
    <w:rsid w:val="19C86B39"/>
    <w:rsid w:val="19F3174A"/>
    <w:rsid w:val="1C485D0F"/>
    <w:rsid w:val="1D3D339A"/>
    <w:rsid w:val="1D7A639C"/>
    <w:rsid w:val="1FA140B4"/>
    <w:rsid w:val="1FD04D9E"/>
    <w:rsid w:val="223318BE"/>
    <w:rsid w:val="2254540E"/>
    <w:rsid w:val="24D12D46"/>
    <w:rsid w:val="251A0287"/>
    <w:rsid w:val="25C805EC"/>
    <w:rsid w:val="27547EF1"/>
    <w:rsid w:val="28185E93"/>
    <w:rsid w:val="284B574E"/>
    <w:rsid w:val="2A5341FD"/>
    <w:rsid w:val="2A587A65"/>
    <w:rsid w:val="2B550634"/>
    <w:rsid w:val="2BDE5160"/>
    <w:rsid w:val="2DAA4A7C"/>
    <w:rsid w:val="2DB76677"/>
    <w:rsid w:val="2E422F06"/>
    <w:rsid w:val="2EA3501C"/>
    <w:rsid w:val="2F104C34"/>
    <w:rsid w:val="30A05CC2"/>
    <w:rsid w:val="30FB1EC5"/>
    <w:rsid w:val="31C12923"/>
    <w:rsid w:val="32572F7D"/>
    <w:rsid w:val="330D3AE3"/>
    <w:rsid w:val="340622E0"/>
    <w:rsid w:val="35846234"/>
    <w:rsid w:val="35B70487"/>
    <w:rsid w:val="38D75CAC"/>
    <w:rsid w:val="397665C3"/>
    <w:rsid w:val="39807E9D"/>
    <w:rsid w:val="3A1C285D"/>
    <w:rsid w:val="3A8A8384"/>
    <w:rsid w:val="3A922B1F"/>
    <w:rsid w:val="3AF42565"/>
    <w:rsid w:val="3B43057D"/>
    <w:rsid w:val="3B90705F"/>
    <w:rsid w:val="3BA239B1"/>
    <w:rsid w:val="3C172C1C"/>
    <w:rsid w:val="3C2B6D87"/>
    <w:rsid w:val="3C4065DF"/>
    <w:rsid w:val="3D65609E"/>
    <w:rsid w:val="3DA5F029"/>
    <w:rsid w:val="3DC840E4"/>
    <w:rsid w:val="3DEC0798"/>
    <w:rsid w:val="3E4C05CE"/>
    <w:rsid w:val="3EDA1A7B"/>
    <w:rsid w:val="40183AC7"/>
    <w:rsid w:val="403C3AF9"/>
    <w:rsid w:val="4064673C"/>
    <w:rsid w:val="413C37E5"/>
    <w:rsid w:val="4237620D"/>
    <w:rsid w:val="42E13B12"/>
    <w:rsid w:val="4540178A"/>
    <w:rsid w:val="45DE30BD"/>
    <w:rsid w:val="46B17F7E"/>
    <w:rsid w:val="46D6280C"/>
    <w:rsid w:val="498A423E"/>
    <w:rsid w:val="49D62412"/>
    <w:rsid w:val="4A6201D3"/>
    <w:rsid w:val="4ABD3657"/>
    <w:rsid w:val="4B276DF3"/>
    <w:rsid w:val="4C8F1ECE"/>
    <w:rsid w:val="4CC4707B"/>
    <w:rsid w:val="4D1A1305"/>
    <w:rsid w:val="4DD4267A"/>
    <w:rsid w:val="4DF80A94"/>
    <w:rsid w:val="4EAE07A8"/>
    <w:rsid w:val="4F787CA6"/>
    <w:rsid w:val="4FE86C22"/>
    <w:rsid w:val="505C17AE"/>
    <w:rsid w:val="51204589"/>
    <w:rsid w:val="519E38E7"/>
    <w:rsid w:val="525F5585"/>
    <w:rsid w:val="52A248D1"/>
    <w:rsid w:val="53097CDB"/>
    <w:rsid w:val="53AE40CE"/>
    <w:rsid w:val="53AFE063"/>
    <w:rsid w:val="55A370D7"/>
    <w:rsid w:val="583D40AF"/>
    <w:rsid w:val="587C0C3F"/>
    <w:rsid w:val="588953DF"/>
    <w:rsid w:val="58DD6347"/>
    <w:rsid w:val="59FE89B1"/>
    <w:rsid w:val="5A8A4156"/>
    <w:rsid w:val="5BECF488"/>
    <w:rsid w:val="5C063F33"/>
    <w:rsid w:val="5D63417B"/>
    <w:rsid w:val="5D8D6B0B"/>
    <w:rsid w:val="5D977B43"/>
    <w:rsid w:val="5D9F94A8"/>
    <w:rsid w:val="5E033269"/>
    <w:rsid w:val="5E3033B1"/>
    <w:rsid w:val="5E8C30F0"/>
    <w:rsid w:val="5F753189"/>
    <w:rsid w:val="5FCE49FC"/>
    <w:rsid w:val="623A606B"/>
    <w:rsid w:val="62724EC0"/>
    <w:rsid w:val="63414F5F"/>
    <w:rsid w:val="63C43705"/>
    <w:rsid w:val="63CD7AF7"/>
    <w:rsid w:val="65424FBE"/>
    <w:rsid w:val="65622F6B"/>
    <w:rsid w:val="65FD4D8B"/>
    <w:rsid w:val="69272501"/>
    <w:rsid w:val="696E2E35"/>
    <w:rsid w:val="6BC95AF1"/>
    <w:rsid w:val="6CBFA451"/>
    <w:rsid w:val="6CFF3A74"/>
    <w:rsid w:val="6DE309C1"/>
    <w:rsid w:val="6F1762C2"/>
    <w:rsid w:val="6F1BF8D4"/>
    <w:rsid w:val="6FC039B8"/>
    <w:rsid w:val="6FFE20D6"/>
    <w:rsid w:val="70E459D6"/>
    <w:rsid w:val="71704297"/>
    <w:rsid w:val="72F526FB"/>
    <w:rsid w:val="737D9C39"/>
    <w:rsid w:val="738022BD"/>
    <w:rsid w:val="76452218"/>
    <w:rsid w:val="76515061"/>
    <w:rsid w:val="777F51C2"/>
    <w:rsid w:val="77DF2B07"/>
    <w:rsid w:val="78C12685"/>
    <w:rsid w:val="79073098"/>
    <w:rsid w:val="798C7967"/>
    <w:rsid w:val="7BD7C60D"/>
    <w:rsid w:val="7CB63E70"/>
    <w:rsid w:val="7E36223B"/>
    <w:rsid w:val="7F1C3A35"/>
    <w:rsid w:val="7F3F337B"/>
    <w:rsid w:val="97F19C29"/>
    <w:rsid w:val="99CFCD9A"/>
    <w:rsid w:val="9FFFDE3C"/>
    <w:rsid w:val="B7BF7C9E"/>
    <w:rsid w:val="BEFB7765"/>
    <w:rsid w:val="DF2DE5D5"/>
    <w:rsid w:val="E6FB5EC6"/>
    <w:rsid w:val="E9F57C68"/>
    <w:rsid w:val="ED9B223E"/>
    <w:rsid w:val="EFEC1621"/>
    <w:rsid w:val="F9EF0D43"/>
    <w:rsid w:val="FBFB7A6B"/>
    <w:rsid w:val="FCCAC69A"/>
    <w:rsid w:val="FF0AE5FD"/>
    <w:rsid w:val="FF7BA052"/>
    <w:rsid w:val="FFB6458D"/>
    <w:rsid w:val="FFE266E8"/>
    <w:rsid w:val="FFFCC8F0"/>
    <w:rsid w:val="FFFDF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rPr>
      <w:rFonts w:ascii="Calibri" w:hAnsi="Calibri" w:eastAsia="宋体" w:cs="Times New Roman"/>
    </w:r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3"/>
    <w:unhideWhenUsed/>
    <w:qFormat/>
    <w:uiPriority w:val="99"/>
    <w:pPr>
      <w:spacing w:after="0"/>
      <w:ind w:firstLine="420" w:firstLineChars="100"/>
    </w:pPr>
    <w:rPr>
      <w:sz w:val="2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列出段落1"/>
    <w:basedOn w:val="1"/>
    <w:qFormat/>
    <w:uiPriority w:val="0"/>
    <w:pPr>
      <w:ind w:firstLine="200" w:firstLineChars="200"/>
    </w:pPr>
    <w:rPr>
      <w:rFonts w:ascii="Times New Roman" w:hAnsi="Times New Roman" w:eastAsia="宋体" w:cs="Times New Roman"/>
    </w:rPr>
  </w:style>
  <w:style w:type="paragraph" w:customStyle="1" w:styleId="12">
    <w:name w:val="acbfdd8b-e11b-4d36-88ff-6049b138f862"/>
    <w:basedOn w:val="1"/>
    <w:qFormat/>
    <w:uiPriority w:val="0"/>
    <w:pPr>
      <w:adjustRightInd w:val="0"/>
      <w:spacing w:line="288" w:lineRule="auto"/>
      <w:jc w:val="left"/>
    </w:pPr>
    <w:rPr>
      <w:rFonts w:ascii="微软雅黑" w:hAnsi="微软雅黑" w:eastAsia="微软雅黑"/>
      <w:color w:val="000000"/>
      <w:sz w:val="22"/>
    </w:rPr>
  </w:style>
  <w:style w:type="character" w:customStyle="1" w:styleId="13">
    <w:name w:val="font21"/>
    <w:basedOn w:val="10"/>
    <w:qFormat/>
    <w:uiPriority w:val="0"/>
    <w:rPr>
      <w:rFonts w:hint="eastAsia" w:ascii="黑体" w:hAnsi="宋体" w:eastAsia="黑体" w:cs="黑体"/>
      <w:color w:val="000000"/>
      <w:sz w:val="24"/>
      <w:szCs w:val="24"/>
      <w:u w:val="none"/>
    </w:rPr>
  </w:style>
  <w:style w:type="character" w:customStyle="1" w:styleId="14">
    <w:name w:val="font31"/>
    <w:basedOn w:val="10"/>
    <w:qFormat/>
    <w:uiPriority w:val="0"/>
    <w:rPr>
      <w:rFonts w:hint="eastAsia" w:ascii="黑体" w:hAnsi="宋体" w:eastAsia="黑体" w:cs="黑体"/>
      <w:color w:val="000000"/>
      <w:sz w:val="20"/>
      <w:szCs w:val="20"/>
      <w:u w:val="none"/>
    </w:rPr>
  </w:style>
  <w:style w:type="character" w:customStyle="1" w:styleId="15">
    <w:name w:val="font71"/>
    <w:basedOn w:val="10"/>
    <w:qFormat/>
    <w:uiPriority w:val="0"/>
    <w:rPr>
      <w:rFonts w:hint="eastAsia" w:ascii="黑体" w:hAnsi="宋体" w:eastAsia="黑体" w:cs="黑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2107</Words>
  <Characters>2178</Characters>
  <Lines>0</Lines>
  <Paragraphs>0</Paragraphs>
  <TotalTime>13</TotalTime>
  <ScaleCrop>false</ScaleCrop>
  <LinksUpToDate>false</LinksUpToDate>
  <CharactersWithSpaces>2451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2025-04-19T13:07:00Z</dcterms:created>
  <dc:creator>admin</dc:creator>
  <cp:lastModifiedBy>lenovo</cp:lastModifiedBy>
  <cp:lastPrinted>2026-09-18T17:51:00Z</cp:lastPrinted>
  <dcterms:modified xsi:type="dcterms:W3CDTF">2026-09-20T10:17:06Z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90BAB277BC8394312242AF6ACB0CAF5D_43</vt:lpwstr>
  </property>
  <property fmtid="{D5CDD505-2E9C-101B-9397-08002B2CF9AE}" pid="4" name="KSOTemplateDocerSaveRecord">
    <vt:lpwstr>eyJoZGlkIjoiN2M1NGRjNTgzN2NjNGVhYjI2ZTE1NDg3NmYxMjUyZDMiLCJ1c2VySWQiOiI2OTYyOTc5MTQifQ==</vt:lpwstr>
  </property>
</Properties>
</file>