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44"/>
          <w:szCs w:val="44"/>
          <w:lang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44"/>
          <w:szCs w:val="44"/>
          <w:lang w:bidi="ar"/>
        </w:rPr>
        <w:t>桃江县职工普惠商家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44"/>
          <w:szCs w:val="44"/>
          <w:lang w:val="en-US" w:eastAsia="zh-CN" w:bidi="ar"/>
        </w:rPr>
        <w:t>申报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44"/>
          <w:szCs w:val="44"/>
          <w:lang w:bidi="ar"/>
        </w:rPr>
        <w:t>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eastAsia="zh-CN" w:bidi="ar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"/>
        </w:rPr>
        <w:t xml:space="preserve">   月   日</w:t>
      </w:r>
    </w:p>
    <w:tbl>
      <w:tblPr>
        <w:tblStyle w:val="5"/>
        <w:tblW w:w="9280" w:type="dxa"/>
        <w:tblInd w:w="-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900"/>
        <w:gridCol w:w="2080"/>
        <w:gridCol w:w="1930"/>
        <w:gridCol w:w="1620"/>
        <w:gridCol w:w="12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2395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商家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名称（盖章）</w:t>
            </w:r>
          </w:p>
        </w:tc>
        <w:tc>
          <w:tcPr>
            <w:tcW w:w="208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93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法定代表人姓名及联系电话</w:t>
            </w:r>
          </w:p>
        </w:tc>
        <w:tc>
          <w:tcPr>
            <w:tcW w:w="2875" w:type="dxa"/>
            <w:gridSpan w:val="2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495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员工人数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工会组织</w:t>
            </w:r>
          </w:p>
        </w:tc>
        <w:tc>
          <w:tcPr>
            <w:tcW w:w="1930" w:type="dxa"/>
            <w:noWrap w:val="0"/>
            <w:vAlign w:val="top"/>
          </w:tcPr>
          <w:p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已建  未建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tabs>
                <w:tab w:val="left" w:pos="324"/>
              </w:tabs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连锁结算</w:t>
            </w:r>
          </w:p>
        </w:tc>
        <w:tc>
          <w:tcPr>
            <w:tcW w:w="1255" w:type="dxa"/>
            <w:noWrap w:val="0"/>
            <w:vAlign w:val="top"/>
          </w:tcPr>
          <w:p>
            <w:pPr>
              <w:tabs>
                <w:tab w:val="left" w:pos="324"/>
              </w:tabs>
              <w:jc w:val="left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是  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280" w:type="dxa"/>
            <w:gridSpan w:val="6"/>
            <w:noWrap w:val="0"/>
            <w:vAlign w:val="top"/>
          </w:tcPr>
          <w:p>
            <w:pPr>
              <w:tabs>
                <w:tab w:val="left" w:pos="324"/>
              </w:tabs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商家地址：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280" w:type="dxa"/>
            <w:gridSpan w:val="6"/>
            <w:noWrap w:val="0"/>
            <w:vAlign w:val="top"/>
          </w:tcPr>
          <w:p>
            <w:pPr>
              <w:tabs>
                <w:tab w:val="left" w:pos="324"/>
              </w:tabs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商家基本情况简介：注册登记时间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年 月 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，登记机关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营业面积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 xml:space="preserve"> m²（平方米），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销售服务范围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4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优惠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品类</w:t>
            </w:r>
          </w:p>
        </w:tc>
        <w:tc>
          <w:tcPr>
            <w:tcW w:w="48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折扣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4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4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4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4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4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4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4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4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80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tbl>
      <w:tblPr>
        <w:tblStyle w:val="5"/>
        <w:tblpPr w:leftFromText="180" w:rightFromText="180" w:vertAnchor="text" w:tblpX="10214" w:tblpY="-58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3131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0NTE0NjdhMjFjYWNmN2JhNmVhMTdjY2YyMDlkMDgifQ=="/>
  </w:docVars>
  <w:rsids>
    <w:rsidRoot w:val="540248FB"/>
    <w:rsid w:val="540248FB"/>
    <w:rsid w:val="7B04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3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2026-09-20T08:14:00Z</dcterms:created>
  <dc:creator>sunshine</dc:creator>
  <cp:lastModifiedBy>sunshine</cp:lastModifiedBy>
  <dcterms:modified xsi:type="dcterms:W3CDTF">2026-09-21T06:50:52Z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881C6AFAB36A4380B9D77EB780BC183C_11</vt:lpwstr>
  </property>
</Properties>
</file>